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83" w:rsidRPr="00565383" w:rsidRDefault="00565383" w:rsidP="00565383">
      <w:pPr>
        <w:shd w:val="clear" w:color="auto" w:fill="F9F9F9"/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7"/>
          <w:szCs w:val="27"/>
          <w:lang w:eastAsia="ru-RU"/>
        </w:rPr>
        <w:t>Как помочь ребенку полюбить воду?</w:t>
      </w:r>
    </w:p>
    <w:p w:rsidR="006135F8" w:rsidRDefault="00565383" w:rsidP="00565383"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Занятия в воде – это комплексное воздействие на организм температуры и движения. Занятия в бассейне оказывают укрепляющее действие на растущий детский организм, способствуют росту костной ткани. Усиливается работа легких, что препятствует размножению вредных бактерий в дыхательных путях.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Детское плавание – своеобразный массаж для всего тела. И, конечно, самое главное – это радость ребенка от общения с водой: занятия в бассейне детского сада сопровождаются всегда детским смехом, брызгами, фейерверком положительных эмоций.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КТО МОЖЕТ ПОСЕЩАТЬ ЗАНЯТИЯ В БАССЕЙНЕ</w:t>
      </w:r>
      <w:proofErr w:type="gramStart"/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Д</w:t>
      </w:r>
      <w:proofErr w:type="gramEnd"/>
      <w:r w:rsidRPr="00565383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ля допуска к занятиям плаванием в детском саду требуется: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Ø </w:t>
      </w:r>
      <w:proofErr w:type="gramStart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Согласие родителей,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Результаты анализов на я/глист (соскоб на я/глист и кал на я/глист)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Справка от врача-педиатра с пометкой «Может посещать бассейн»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Противопоказаниями для посещения могут стать: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наличие у ребенка открытых ран или кожных заболеваний,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заболевания глаз и ЛОР-органов,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инфекционные заболевания,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ревматические поражения сердца в стадии обострения,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язвенная болезнь желудка или 12-перстной кишки.</w:t>
      </w:r>
      <w:proofErr w:type="gramEnd"/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ЧТО НУЖНО ДЛЯ ПОСЕЩЕНИЯ БАССЕЙНА В ДЕТСКОМ САДУ</w:t>
      </w:r>
      <w:proofErr w:type="gramStart"/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Е</w:t>
      </w:r>
      <w:proofErr w:type="gramEnd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сли у вас и вашего участкового педиатра нет возражений к тому, чтобы ребенок осваивал азы плавания в детсадовском бассейне, то к занятиям по плаванию нужно будет подготовиться и приобрести купальные принадлежности, а именно: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длинный халат с капюшоном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плавки для мальчиков и купальник слитный для девочек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резиновая обувь (сланцы) без задников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большое банное полотенце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резиновая шапочка (лучше силиконовая)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Все складывается в пакет и приносится ребенком  в раздевалку бассейна перед занятием.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Я работаю с детьми давно и знаю, как трудно некоторым малышам решиться первый раз войти в бас</w:t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softHyphen/>
        <w:t>сейн. Есть дети, панически боящиеся воды, тем более, если знакомство с ней происходит вне дома, в присутствии чужих людей. Далеко не все роди</w:t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softHyphen/>
        <w:t>тели знают, что и таких детей можно и нужно учить плавать.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Начинаем с простого умывания. Пусть ребенок умывается над тазиком, стараясь не закрывать глаза и не стряхивать воду, набирая воду полными горстями, поливая на голову и шею. Полейте ему на голову из кувшина. Пусть вода спокойно стекает. Попробуйте сделать то же самое под душем. Чтобы пребывание под душем доставляло ребенку удовольствие, заранее позаботьтесь о напоре воды.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Прекрасным местом для подготовительных тренировок будет домашняя ванна. Здесь можно хорошо усвоить и закрепить навыки погружения лица в воду, открывания глаз и задержки дыхания.    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lastRenderedPageBreak/>
        <w:t>Упражнения для тренировки навыка погружения лица в воду 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и открывания глаз: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1. Когда ребенок сидит в ванной, скажите ему задержать дыхание и отпустить лицо в воду, а потом проверить, открыты или закрыты его глаза (обязательно рот должен быть закрыт).                                                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2. Сделать все как в предыдущем упражнении, только глаза следует открыть в воде. Если ребенок категорически противится выполнению этих заданий, сделайте шаг назад. Не торопясь, поливайте из кувшина воду на лицо, шею и голову ребенка. Он не должен стряхивать воду руками, резкими движениями головы или закрывать глаза. И главное: никакого насилия, только ласковые уговоры и разумные объяснения!                     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3. Разбросайте на дне ванны игрушки. Пусть ребенок посмотрит, как они выглядят под водой. Спросите его, какого они цвета и отличаются ли он от цвета « на суше». Попросите малыша сосчитать игрушки и выбрать самую любимую.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Обучение в домашней ванне особенно важно для несмелых малышей. Ребенок выполняет упражне</w:t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softHyphen/>
        <w:t>ния в небольшом объеме воды, в знакомых для не</w:t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softHyphen/>
        <w:t>го условиях, в присутствии родителей, с любимыми игрушками. Это прекрасная психологическая защита при его знакомстве с водой и удобные, комфортные условия для обучения.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1"/>
          <w:szCs w:val="21"/>
          <w:shd w:val="clear" w:color="auto" w:fill="F9F9F9"/>
          <w:lang w:eastAsia="ru-RU"/>
        </w:rPr>
        <w:t>Меры предосторожности при занятиях плаванием в ванне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1"/>
          <w:szCs w:val="21"/>
          <w:shd w:val="clear" w:color="auto" w:fill="F9F9F9"/>
          <w:lang w:eastAsia="ru-RU"/>
        </w:rPr>
        <w:t>1.     Не оставляйте ребёнка без присмотра даже если он умеет не плохо плавать.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1"/>
          <w:szCs w:val="21"/>
          <w:shd w:val="clear" w:color="auto" w:fill="F9F9F9"/>
          <w:lang w:eastAsia="ru-RU"/>
        </w:rPr>
        <w:t>2.     Нельзя купать при плохом самочувствии, повышенной температуре, простуде, при острых желудочно-кишечных заболеваниях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1"/>
          <w:szCs w:val="21"/>
          <w:shd w:val="clear" w:color="auto" w:fill="F9F9F9"/>
          <w:lang w:eastAsia="ru-RU"/>
        </w:rPr>
        <w:t>3.     Не рекомендуется проводить занятия раньше чем через 40-60 мин. после еды.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1"/>
          <w:szCs w:val="21"/>
          <w:shd w:val="clear" w:color="auto" w:fill="F9F9F9"/>
          <w:lang w:eastAsia="ru-RU"/>
        </w:rPr>
        <w:t>4.     Оптимальная температура воды для проведения занятий в домашней ванне 28-32 градуса, не наливать слишком горячую воду, ребенку будет неприятно опускать в ее лицо.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1"/>
          <w:szCs w:val="21"/>
          <w:shd w:val="clear" w:color="auto" w:fill="F9F9F9"/>
          <w:lang w:eastAsia="ru-RU"/>
        </w:rPr>
        <w:t>5.     Продолжительность занятий – от 5 до 20 мин. Если появились признаки переохлаждения или переутомление поставить ребёнка под теплый душ, затем вынуть и вытереть полотенцем.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i/>
          <w:iCs/>
          <w:color w:val="454545"/>
          <w:sz w:val="21"/>
          <w:szCs w:val="21"/>
          <w:shd w:val="clear" w:color="auto" w:fill="F9F9F9"/>
          <w:lang w:eastAsia="ru-RU"/>
        </w:rPr>
        <w:t>6.     Ни в коем случае не заставляйте делать что-то насильно, у ребенка может появиться страх перед водой и у него надолго пропадет желание заходить в воду. Запаситесь терпением! И берегите нервную систему своих детей. Играйте с ребёнком, и он забудет о своём страхе.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ОСНОВНЫЕ ПРАВИЛА ПОСЕЩЕНИЯ БАССЕЙНА</w:t>
      </w:r>
      <w:proofErr w:type="gramStart"/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</w:t>
      </w:r>
      <w:proofErr w:type="gramEnd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ак в любом бассейне, у нас также действуют свои правила посещения. Единственное только отличие заключается в том, что правила выполняются с особой щепетильностью, ведь речь идет о здоровье детей. </w:t>
      </w:r>
      <w:proofErr w:type="gramStart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 нашем дошкольном учреждении  разработан свой свод правил, который лишь немного дополняет общие рекомендации: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в день организации плавания детей осматривает медсестра по бассейну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в бассейне нельзя громко кричать и шуметь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дети должны четко выполнять все инструкции педагога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если ребенок неважно себя чувствует, то ему настоятельно не рекомендуется посещать занятия в бассейне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занятия в бассейне проводятся через 50 минут после приема</w:t>
      </w:r>
      <w:proofErr w:type="gramEnd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пищи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между занятием в бассейне и прогулкой на улице в течение как минимум 50 минут дети </w:t>
      </w:r>
      <w:proofErr w:type="gramStart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находятся в помещении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lastRenderedPageBreak/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Организацию плавания  в детском саду обеспечивает</w:t>
      </w:r>
      <w:proofErr w:type="gramEnd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 инструктор по плаванию.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 xml:space="preserve">В начале учебного года температура воды достигает 30 градусов, по мере обучения температура может несколько упасть – до 28 градусов. Было замечено, что при более высокой температуре воды в бассейне дети лучше усваивают материал, быстрее обучаются плаванию. Этому способствует ряд факторов: из теплой воды вылезать не хочется – детям нравится в ней находиться. Кроме этого, теплая вода расслабляет, уходит </w:t>
      </w:r>
      <w:proofErr w:type="spellStart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гиперактивность</w:t>
      </w:r>
      <w:proofErr w:type="spellEnd"/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, которая особенно «популярна» среди современной малышни.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Продолжительность занятия в бассейне четко регламентируется санитарными правилами и зависит от возраста ребенка: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 средней группе – 15-20 минут,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 старшей группе – 20-25 минут,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 подготовительной группе – 25-30 минут.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Занятия в бассейне проводятся по подгруппам. Площадь нашего бассейна позволяет проводить занятия с подгруппой не более 8 человек. Группа подбирается по возрасту и физической подготовленности. Детки, которые по каким-либо причинам не занимаются плаванием, могут в это время играть в группе с воспитателем или пойти на прогулку.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Перед началом «плавательного сезона» с детьми проводятся беседы, в которых дошколят знакомят с правилами посещения бассейна.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u w:val="single"/>
          <w:shd w:val="clear" w:color="auto" w:fill="F9F9F9"/>
          <w:lang w:eastAsia="ru-RU"/>
        </w:rPr>
        <w:t>Сами занятия состоят из трех частей: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Подготовительная часть проводится на суше и представляет собой физкультминутку,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Основная часть проводится в воде, где дети выполняют различные упражнения, играют в водные игры,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Ø Заключительная часть, как правило, самая любимая детьми – свободное плавание.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Занятия  проводятся в игровой форме, используется различный водный инвентарь: надувные круги, игрушки, плавательные доски, веревки и т.д. Количество игрушек  соответствует количеству детей в одной  группе.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Задачей минимум</w:t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является ознакомление детей с водой, привыкание к ней, </w:t>
      </w:r>
      <w:r w:rsidRPr="00565383">
        <w:rPr>
          <w:rFonts w:ascii="Tahoma" w:eastAsia="Times New Roman" w:hAnsi="Tahoma" w:cs="Tahoma"/>
          <w:b/>
          <w:bCs/>
          <w:color w:val="454545"/>
          <w:sz w:val="21"/>
          <w:szCs w:val="21"/>
          <w:shd w:val="clear" w:color="auto" w:fill="F9F9F9"/>
          <w:lang w:eastAsia="ru-RU"/>
        </w:rPr>
        <w:t>задача максимум</w:t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 – овладение основными видами плавания.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Так, малышей из средней группы учу в первую очередь не бояться воды, самостоятельно в нее заходить.  К концу учебного года ребята могут уже самостоятельно держаться на воде какое-то время и скользить по ней.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В старшей группе дети осваивают азы «простого плавания»: координации движения рук и ног, правильному выдоху в воду.</w:t>
      </w:r>
      <w:r w:rsidRPr="00565383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565383">
        <w:rPr>
          <w:rFonts w:ascii="Tahoma" w:eastAsia="Times New Roman" w:hAnsi="Tahoma" w:cs="Tahoma"/>
          <w:color w:val="454545"/>
          <w:sz w:val="21"/>
          <w:szCs w:val="21"/>
          <w:shd w:val="clear" w:color="auto" w:fill="F9F9F9"/>
          <w:lang w:eastAsia="ru-RU"/>
        </w:rPr>
        <w:t>Кульминацией обучения становятся занятия в подготовительной группе, когда будущие дошколята могут показать высший класс – плавание спортивным стилем. </w:t>
      </w:r>
      <w:bookmarkStart w:id="0" w:name="_GoBack"/>
      <w:bookmarkEnd w:id="0"/>
    </w:p>
    <w:sectPr w:rsidR="0061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0D"/>
    <w:rsid w:val="00565383"/>
    <w:rsid w:val="006135F8"/>
    <w:rsid w:val="009C5B0D"/>
    <w:rsid w:val="00A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6666</Characters>
  <Application>Microsoft Office Word</Application>
  <DocSecurity>0</DocSecurity>
  <Lines>55</Lines>
  <Paragraphs>15</Paragraphs>
  <ScaleCrop>false</ScaleCrop>
  <Company>HP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2016-11-01T10:18:00Z</dcterms:created>
  <dcterms:modified xsi:type="dcterms:W3CDTF">2016-11-01T10:18:00Z</dcterms:modified>
</cp:coreProperties>
</file>