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11" w:rsidRPr="003A1B11" w:rsidRDefault="003A1B11" w:rsidP="003A1B11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bookmarkStart w:id="0" w:name="_GoBack"/>
      <w:r w:rsidRPr="003A1B11">
        <w:rPr>
          <w:rFonts w:ascii="Times New Roman" w:eastAsia="Times New Roman" w:hAnsi="Times New Roman"/>
          <w:b/>
          <w:bCs/>
          <w:i/>
          <w:sz w:val="28"/>
          <w:lang w:eastAsia="ru-RU"/>
        </w:rPr>
        <w:t>«СОЛНЦЕ, ВОЗДУХ И ВОДА - НАШИ ЛУЧШИЕ ДРУЗЬЯ!»</w:t>
      </w:r>
    </w:p>
    <w:bookmarkEnd w:id="0"/>
    <w:p w:rsidR="003A1B11" w:rsidRPr="003A1B11" w:rsidRDefault="003A1B11" w:rsidP="003A1B11">
      <w:pPr>
        <w:spacing w:after="0" w:line="270" w:lineRule="atLeast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>Окружающие человека природные факторы: солнце, воздух и вода – постоянно влияют на закаливание организма, а система терморегуляции у нас включается при жаре или холоде. Закаливание нужно рассматривать как естественное (влияние природных факторов на человека в повседневной жизни) и специально организованное, с выполнением обязательных условий.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>Специально организованное закаливание, хотя и более кратковременно по дозированию, но значительно эффективнее по своему воздействию. Воздух оказывает сильнодействующее влияние на человека. От рождения и до конца жизни мы дышим воздухом в основном через легкие и кожу. И от того, каков воздух, какой он температуры, зависит наше здоровье. Если мы дышим постоянно воздухом комнатной температуры, то никакого закаливающего эффекта происходить не будет. Полезнее находиться на свежем воздухе или в проветриваемом помещении.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>Спать необходимо в прохладной комнате. Кто спит при температуре 17 – 18 *, тот дольше остается молодым. По мере утраты связи с природой, человек стал терять и свое здоровье. Раньше крестьяне все время трудились на природе, женщины зимой полоскали белье в ледяной проруби</w:t>
      </w:r>
      <w:proofErr w:type="gramStart"/>
      <w:r w:rsidRPr="003A1B11">
        <w:rPr>
          <w:rFonts w:ascii="Times New Roman" w:eastAsia="Times New Roman" w:hAnsi="Times New Roman"/>
          <w:sz w:val="28"/>
          <w:lang w:eastAsia="ru-RU"/>
        </w:rPr>
        <w:t>… В</w:t>
      </w:r>
      <w:proofErr w:type="gramEnd"/>
      <w:r w:rsidRPr="003A1B11">
        <w:rPr>
          <w:rFonts w:ascii="Times New Roman" w:eastAsia="Times New Roman" w:hAnsi="Times New Roman"/>
          <w:sz w:val="28"/>
          <w:lang w:eastAsia="ru-RU"/>
        </w:rPr>
        <w:t>есь крестьянский труд выполнялся в поте лица, с постоянным изменением теплового баланса в организме – тепла и холода. Человек ходил босыми ногами по земле и тем самым не нарушал биологические законы.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>Болезнь века – психологические стрессы. Борьба с ними: более частое пребывание на воздухе (даче, рыбалке, в лесу). Многие же из нас отдают предпочтение пребыванию в квартире у телевизора – бича нашего здоровья. Насладившись природой, человек заряжается положительной биоэнергией, снимает с себя отрицательные психические эмоции, получает необходимую физическую подготовку.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>Свежий воздух помогает и быстрому излечению от простудных заболеваний. Вода – неотъемлемый источник нашей жизни. Чем больше принимается воды вовнутрь, тем больше усваивается твердых веществ. Холодная вода при наружном применении производит раздражение, передающееся нервной системе, а потом кровеносной. Горячая вода, наоборот, оказывает успокаивающее расслабляющее действие.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 xml:space="preserve">Последние научные данные говорят о том, что холодный душ дает </w:t>
      </w:r>
      <w:proofErr w:type="gramStart"/>
      <w:r w:rsidRPr="003A1B11">
        <w:rPr>
          <w:rFonts w:ascii="Times New Roman" w:eastAsia="Times New Roman" w:hAnsi="Times New Roman"/>
          <w:sz w:val="28"/>
          <w:lang w:eastAsia="ru-RU"/>
        </w:rPr>
        <w:t>положительную</w:t>
      </w:r>
      <w:proofErr w:type="gramEnd"/>
      <w:r w:rsidRPr="003A1B11">
        <w:rPr>
          <w:rFonts w:ascii="Times New Roman" w:eastAsia="Times New Roman" w:hAnsi="Times New Roman"/>
          <w:sz w:val="28"/>
          <w:lang w:eastAsia="ru-RU"/>
        </w:rPr>
        <w:t xml:space="preserve"> биоэнергию, а горячий и тем более. Утром полезнее принять холодный душ, а вечером – горячие ванны или душ. Холодные водные процедуры положительно влияют на работоспособность, т.е. заряжают организм, придают бодрость и уверенность. Еще древние греки считали, что «вода смывает все страдания». Наиболее сильнодействующими являются </w:t>
      </w:r>
      <w:proofErr w:type="spellStart"/>
      <w:r w:rsidRPr="003A1B11">
        <w:rPr>
          <w:rFonts w:ascii="Times New Roman" w:eastAsia="Times New Roman" w:hAnsi="Times New Roman"/>
          <w:sz w:val="28"/>
          <w:lang w:eastAsia="ru-RU"/>
        </w:rPr>
        <w:t>холодовые</w:t>
      </w:r>
      <w:proofErr w:type="spellEnd"/>
      <w:r w:rsidRPr="003A1B11">
        <w:rPr>
          <w:rFonts w:ascii="Times New Roman" w:eastAsia="Times New Roman" w:hAnsi="Times New Roman"/>
          <w:sz w:val="28"/>
          <w:lang w:eastAsia="ru-RU"/>
        </w:rPr>
        <w:t xml:space="preserve">  процедуры со снегом, хождение по снегу с босыми ногами, обтирание снегом. Чем больше разница температур разогретого тела с окружающей средой в момент закаливания, тем большее физиологическое воздействие мы получаем. При систематическом закаливании организма происходит не только привыкание, приспособление физиологической </w:t>
      </w:r>
      <w:r w:rsidRPr="003A1B11">
        <w:rPr>
          <w:rFonts w:ascii="Times New Roman" w:eastAsia="Times New Roman" w:hAnsi="Times New Roman"/>
          <w:sz w:val="28"/>
          <w:lang w:eastAsia="ru-RU"/>
        </w:rPr>
        <w:lastRenderedPageBreak/>
        <w:t>перестройки организма, но и гораздо большее – потребности к систематическим повторениям. По мнению специалистов, человек должен находиться не менее 2 часов в сутки обнаженным, как можно больше с босыми ногами, да еще лучше в соприкосновении с землей.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 xml:space="preserve">Говорят: «У природы нет плохой погоды». Любая погода для нас – это в несколько раз лучше, чем </w:t>
      </w:r>
      <w:proofErr w:type="gramStart"/>
      <w:r w:rsidRPr="003A1B11">
        <w:rPr>
          <w:rFonts w:ascii="Times New Roman" w:eastAsia="Times New Roman" w:hAnsi="Times New Roman"/>
          <w:sz w:val="28"/>
          <w:lang w:eastAsia="ru-RU"/>
        </w:rPr>
        <w:t>спертый</w:t>
      </w:r>
      <w:proofErr w:type="gramEnd"/>
      <w:r w:rsidRPr="003A1B11">
        <w:rPr>
          <w:rFonts w:ascii="Times New Roman" w:eastAsia="Times New Roman" w:hAnsi="Times New Roman"/>
          <w:sz w:val="28"/>
          <w:lang w:eastAsia="ru-RU"/>
        </w:rPr>
        <w:t xml:space="preserve"> квартальный воздух. Чем </w:t>
      </w:r>
      <w:proofErr w:type="spellStart"/>
      <w:r w:rsidRPr="003A1B11">
        <w:rPr>
          <w:rFonts w:ascii="Times New Roman" w:eastAsia="Times New Roman" w:hAnsi="Times New Roman"/>
          <w:sz w:val="28"/>
          <w:lang w:eastAsia="ru-RU"/>
        </w:rPr>
        <w:t>отдаленнее</w:t>
      </w:r>
      <w:proofErr w:type="spellEnd"/>
      <w:r w:rsidRPr="003A1B11">
        <w:rPr>
          <w:rFonts w:ascii="Times New Roman" w:eastAsia="Times New Roman" w:hAnsi="Times New Roman"/>
          <w:sz w:val="28"/>
          <w:lang w:eastAsia="ru-RU"/>
        </w:rPr>
        <w:t xml:space="preserve"> от жилой местности, тем меньше у нас проблем со здоровьем.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 xml:space="preserve">Всякий раз, когда начинается очередной летний сезон, значительно возрастает число отпускников с детьми. И это не удивительно. Лето по праву считается наиболее благоприятной порой для отдыха. Одни родители предпочитают выезжать на юг, где много солнца и теплое ласковое море, другие – в Прибалтику, где есть море, но не так жарко. Третьи остаются на отдыхе в средней полосе. Но есть такие, которые еще только обсуждают свой маршрут, взвешивают все «за» и «против» …  И правильно делают. Вопрос о том, где лучше всего отдыхать с детьми, не так прост, как это может показаться на первый взгляд. И дело </w:t>
      </w:r>
      <w:proofErr w:type="gramStart"/>
      <w:r w:rsidRPr="003A1B11">
        <w:rPr>
          <w:rFonts w:ascii="Times New Roman" w:eastAsia="Times New Roman" w:hAnsi="Times New Roman"/>
          <w:sz w:val="28"/>
          <w:lang w:eastAsia="ru-RU"/>
        </w:rPr>
        <w:t>в</w:t>
      </w:r>
      <w:proofErr w:type="gramEnd"/>
      <w:r w:rsidRPr="003A1B11">
        <w:rPr>
          <w:rFonts w:ascii="Times New Roman" w:eastAsia="Times New Roman" w:hAnsi="Times New Roman"/>
          <w:sz w:val="28"/>
          <w:lang w:eastAsia="ru-RU"/>
        </w:rPr>
        <w:t xml:space="preserve"> тут вовсе не </w:t>
      </w:r>
      <w:proofErr w:type="gramStart"/>
      <w:r w:rsidRPr="003A1B11">
        <w:rPr>
          <w:rFonts w:ascii="Times New Roman" w:eastAsia="Times New Roman" w:hAnsi="Times New Roman"/>
          <w:sz w:val="28"/>
          <w:lang w:eastAsia="ru-RU"/>
        </w:rPr>
        <w:t>в</w:t>
      </w:r>
      <w:proofErr w:type="gramEnd"/>
      <w:r w:rsidRPr="003A1B11">
        <w:rPr>
          <w:rFonts w:ascii="Times New Roman" w:eastAsia="Times New Roman" w:hAnsi="Times New Roman"/>
          <w:sz w:val="28"/>
          <w:lang w:eastAsia="ru-RU"/>
        </w:rPr>
        <w:t xml:space="preserve"> том, есть ли путевка, трудно ли достать билеты или не будет ли переполненным пляж.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 xml:space="preserve">Самое главное – как себя будет чувствовать ребенок на новом месте, пойдет ли ему данный климат. К сожалению, некоторые родители порой упускают эту важную сторону. Наша страна по своему климату далеко не однородна. Вместе с тем, каждый климат по-своему действует на организм человека, а на детей в особенности. Причем, чем меньше ребенок, тем хуже он адаптируется на новом месте. Больше всего люди чувствуют себя хорошо в пределах той зоны, которая им привычна. Поэтому стремление родителей вывезти ребенка за сотни километров не всегда оправдано. Многие просто недооценивают возможности </w:t>
      </w:r>
      <w:proofErr w:type="spellStart"/>
      <w:r w:rsidRPr="003A1B11">
        <w:rPr>
          <w:rFonts w:ascii="Times New Roman" w:eastAsia="Times New Roman" w:hAnsi="Times New Roman"/>
          <w:sz w:val="28"/>
          <w:lang w:eastAsia="ru-RU"/>
        </w:rPr>
        <w:t>климатолечения</w:t>
      </w:r>
      <w:proofErr w:type="spellEnd"/>
      <w:r w:rsidRPr="003A1B11">
        <w:rPr>
          <w:rFonts w:ascii="Times New Roman" w:eastAsia="Times New Roman" w:hAnsi="Times New Roman"/>
          <w:sz w:val="28"/>
          <w:lang w:eastAsia="ru-RU"/>
        </w:rPr>
        <w:t xml:space="preserve"> в условиях средней полосы. Акклиматизация в данных условиях не представляет больших трудностей, даже для самых маленьких. Районы лесов средней полосы являются лучшим местом отдыха для ослабленных детей, особенно приезжающих с Севера. Чудесный воздух, настоянный на аромате хвои и лесных цветов, богатый озоном, наполняет живительной силой легкие.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>Во многом сродни климату средней полосы климат Прибалтики. Лето здесь теплое, небольшие колебания температуры, прекрасные пляжи. Данный климат благоприятно влияет на детей с хроническими заболеваниями органов дыхания, больных ревматизмом.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>Тренировать организм можно и в сауне. Основной лечебный фактор сауны – воздействие сухим паром. Горячий воздух прогревает тело, открывает поры, расширяет капилляры. В результате чего все жидкие среды организма приводятся в активное движение. Благодаря этому улучшается снабжение клеток кислородом и питательными веществами, повышается защитные функции человека. Иными словами происходит активная тренировка организма.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 xml:space="preserve">Нечто подобное мы испытываем, когда попадаем в условия степного климата. Данный климат присущ югу Украины и Северному Кавказу, вплоть до Южного Забайкалья. Здесь теплый и сухой воздух. Частые ветры </w:t>
      </w:r>
      <w:r w:rsidRPr="003A1B11">
        <w:rPr>
          <w:rFonts w:ascii="Times New Roman" w:eastAsia="Times New Roman" w:hAnsi="Times New Roman"/>
          <w:sz w:val="28"/>
          <w:lang w:eastAsia="ru-RU"/>
        </w:rPr>
        <w:lastRenderedPageBreak/>
        <w:t>способствуют вентиляции воздуха и смягчают жару. Этот климат специалисты рассматривают как закаливающий. Благоприятен этот климат для детей с больными почками, заболеваниями верхних дыхательных путей.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>Горный климат  - это чистый воздух с повышенным содержанием озона. Воздух здесь сухой и прохладный, богат ароматическими веществами лесов и лугов.  Здесь обилие курортов (Кисловодск, Пятигорск, Железноводск, Трускавец) с источниками минеральных вод. Горный воздух оказывает возбуждающее, тренирующее и закаливающее действие. Горный воздух показан при заболеваниях крови, легких, ревматизме и астме, расстройствах нервной системы.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>Черноморское побережье. Для отдыха с детьми благоприятным считается берег Крыма, кавказское побережье (от Анапы до Туапсе). Здесь умеренно жаркое солнечное и сухое лето. Влажность невысокая, поэтому жару дети переносят хорошо. Наиболее благоприятны эти условия для детей с заболеваниями почек, легких и носоглотки, туберкулезом.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>Как видите, отдых не берегу одного и того же моря может давать разные результаты. Поэтому отправляясь на отдых с ребенком, обязательно советуйтесь со специалистами.</w:t>
      </w:r>
    </w:p>
    <w:p w:rsidR="003A1B11" w:rsidRPr="003A1B11" w:rsidRDefault="003A1B11" w:rsidP="003A1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A1B11">
        <w:rPr>
          <w:rFonts w:ascii="Times New Roman" w:eastAsia="Times New Roman" w:hAnsi="Times New Roman"/>
          <w:sz w:val="28"/>
          <w:lang w:eastAsia="ru-RU"/>
        </w:rPr>
        <w:t>Родители должны знать наизусть особенности своего ребенка. Если ребенок обладает повышенной нервной возбудимостью, то его в жаркие летние месяцы на юг лучше не вывозить.  Используйте в полной мере для активного отдыха отпуск и все выходные дни.</w:t>
      </w:r>
    </w:p>
    <w:p w:rsidR="003A1B11" w:rsidRPr="003A1B11" w:rsidRDefault="003A1B11" w:rsidP="003A1B11">
      <w:pPr>
        <w:keepNext/>
        <w:keepLines/>
        <w:spacing w:before="30" w:after="30"/>
        <w:ind w:left="150"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left="150"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rPr>
          <w:rFonts w:ascii="Calibri" w:eastAsia="Times New Roman" w:hAnsi="Calibri"/>
          <w:sz w:val="22"/>
          <w:szCs w:val="22"/>
          <w:lang w:eastAsia="ru-RU"/>
        </w:rPr>
      </w:pPr>
    </w:p>
    <w:p w:rsidR="003A1B11" w:rsidRPr="003A1B11" w:rsidRDefault="003A1B11" w:rsidP="003A1B11">
      <w:pPr>
        <w:rPr>
          <w:rFonts w:ascii="Calibri" w:eastAsia="Times New Roman" w:hAnsi="Calibri"/>
          <w:sz w:val="22"/>
          <w:szCs w:val="22"/>
          <w:lang w:eastAsia="ru-RU"/>
        </w:rPr>
      </w:pPr>
    </w:p>
    <w:p w:rsidR="003A1B11" w:rsidRPr="003A1B11" w:rsidRDefault="003A1B11" w:rsidP="003A1B11">
      <w:pPr>
        <w:rPr>
          <w:rFonts w:ascii="Calibri" w:eastAsia="Times New Roman" w:hAnsi="Calibri"/>
          <w:sz w:val="22"/>
          <w:szCs w:val="22"/>
          <w:lang w:eastAsia="ru-RU"/>
        </w:rPr>
      </w:pPr>
    </w:p>
    <w:p w:rsidR="003A1B11" w:rsidRPr="003A1B11" w:rsidRDefault="003A1B11" w:rsidP="003A1B11">
      <w:pPr>
        <w:rPr>
          <w:rFonts w:ascii="Calibri" w:eastAsia="Times New Roman" w:hAnsi="Calibri"/>
          <w:sz w:val="22"/>
          <w:szCs w:val="22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left="150"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left="150"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left="150"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left="150"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left="150"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left="150"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left="150"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left="150"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left="150"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3A1B11" w:rsidRPr="003A1B11" w:rsidRDefault="003A1B11" w:rsidP="003A1B11">
      <w:pPr>
        <w:keepNext/>
        <w:keepLines/>
        <w:spacing w:before="30" w:after="30"/>
        <w:ind w:right="150"/>
        <w:outlineLvl w:val="3"/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</w:pPr>
    </w:p>
    <w:p w:rsidR="0095092B" w:rsidRDefault="0095092B"/>
    <w:sectPr w:rsidR="0095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03"/>
    <w:rsid w:val="00046703"/>
    <w:rsid w:val="003A1B11"/>
    <w:rsid w:val="009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6136</Characters>
  <Application>Microsoft Office Word</Application>
  <DocSecurity>0</DocSecurity>
  <Lines>51</Lines>
  <Paragraphs>14</Paragraphs>
  <ScaleCrop>false</ScaleCrop>
  <Company>HP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mdou16edushd@outlook.com</dc:creator>
  <cp:keywords/>
  <dc:description/>
  <cp:lastModifiedBy>mdou16edushd@outlook.com</cp:lastModifiedBy>
  <cp:revision>2</cp:revision>
  <dcterms:created xsi:type="dcterms:W3CDTF">2020-03-18T05:15:00Z</dcterms:created>
  <dcterms:modified xsi:type="dcterms:W3CDTF">2020-03-18T05:15:00Z</dcterms:modified>
</cp:coreProperties>
</file>